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/>
      </w:pPr>
      <w:r>
        <w:rPr>
          <w:b/>
          <w:bCs/>
          <w:sz w:val="32"/>
          <w:szCs w:val="32"/>
        </w:rPr>
        <w:t>Daniel – Cut &amp; Drill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 xml:space="preserve">עיצובים מיוחדים באבן וקרמיקה </w:t>
      </w:r>
      <w:r>
        <w:rPr>
          <w:b w:val="false"/>
          <w:bCs w:val="false"/>
          <w:sz w:val="22"/>
          <w:szCs w:val="22"/>
          <w:rtl w:val="true"/>
        </w:rPr>
        <w:t xml:space="preserve">| </w:t>
      </w:r>
      <w:r>
        <w:rPr>
          <w:b w:val="false"/>
          <w:bCs w:val="false"/>
          <w:sz w:val="22"/>
          <w:szCs w:val="22"/>
        </w:rPr>
        <w:t>054-7980580</w:t>
      </w:r>
    </w:p>
    <w:p>
      <w:pPr>
        <w:pStyle w:val="Normal1"/>
        <w:rPr/>
      </w:pPr>
      <w:r>
        <w:rPr>
          <w:b/>
          <w:bCs/>
          <w:sz w:val="28"/>
          <w:szCs w:val="28"/>
        </w:rPr>
        <w:br/>
      </w:r>
      <w:r>
        <w:rPr>
          <w:b/>
          <w:b/>
          <w:bCs/>
          <w:sz w:val="28"/>
          <w:sz w:val="28"/>
          <w:szCs w:val="28"/>
          <w:rtl w:val="true"/>
        </w:rPr>
        <w:t>טופס הגשת עבודה ושביעות רצון לקוח</w:t>
      </w:r>
      <w:r>
        <w:rPr>
          <w:b/>
          <w:bCs/>
          <w:sz w:val="28"/>
          <w:szCs w:val="28"/>
        </w:rPr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>פרטי ההזמנה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 xml:space="preserve">שם אתר </w:t>
      </w:r>
      <w:r>
        <w:rPr>
          <w:b w:val="false"/>
          <w:bCs w:val="false"/>
          <w:sz w:val="22"/>
          <w:szCs w:val="22"/>
          <w:rtl w:val="true"/>
        </w:rPr>
        <w:t xml:space="preserve">/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כתובת</w:t>
      </w:r>
      <w:r>
        <w:rPr>
          <w:b w:val="false"/>
          <w:bCs w:val="false"/>
          <w:sz w:val="22"/>
          <w:szCs w:val="22"/>
        </w:rPr>
        <w:t>: _______________________________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 xml:space="preserve">מס’ הזמנה </w:t>
      </w:r>
      <w:r>
        <w:rPr>
          <w:b w:val="false"/>
          <w:bCs w:val="false"/>
          <w:sz w:val="22"/>
          <w:szCs w:val="22"/>
          <w:rtl w:val="true"/>
        </w:rPr>
        <w:t>(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אם קיים</w:t>
      </w:r>
      <w:r>
        <w:rPr>
          <w:b w:val="false"/>
          <w:bCs w:val="false"/>
          <w:sz w:val="22"/>
          <w:szCs w:val="22"/>
          <w:rtl w:val="true"/>
        </w:rPr>
        <w:t>)</w:t>
      </w:r>
      <w:r>
        <w:rPr>
          <w:b w:val="false"/>
          <w:bCs w:val="false"/>
          <w:sz w:val="22"/>
          <w:szCs w:val="22"/>
        </w:rPr>
        <w:t>: ___________________________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תאריך ביצוע העבודה</w:t>
      </w:r>
      <w:r>
        <w:rPr>
          <w:b w:val="false"/>
          <w:bCs w:val="false"/>
          <w:sz w:val="22"/>
          <w:szCs w:val="22"/>
        </w:rPr>
        <w:t>: ____ / ____ / ______</w:t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>הצהרת הלקוח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אני החתום</w:t>
      </w:r>
      <w:r>
        <w:rPr>
          <w:b w:val="false"/>
          <w:bCs w:val="false"/>
          <w:sz w:val="22"/>
          <w:szCs w:val="22"/>
          <w:rtl w:val="true"/>
        </w:rPr>
        <w:t>/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ה מטה מאשר</w:t>
      </w:r>
      <w:r>
        <w:rPr>
          <w:b w:val="false"/>
          <w:bCs w:val="false"/>
          <w:sz w:val="22"/>
          <w:szCs w:val="22"/>
          <w:rtl w:val="true"/>
        </w:rPr>
        <w:t>/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ת כי העבודה בוצעה והוגשה בהתאם להזמנה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להסכמות ולתנאי האתר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ונמסרה לשביעות רצוני המלאה במועד סיום העבודה</w:t>
      </w:r>
      <w:r>
        <w:rPr>
          <w:b w:val="false"/>
          <w:bCs w:val="false"/>
          <w:sz w:val="22"/>
          <w:szCs w:val="22"/>
        </w:rPr>
        <w:t>.</w:t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 xml:space="preserve">דירוג שביעות רצון </w:t>
      </w:r>
      <w:r>
        <w:rPr>
          <w:b/>
          <w:bCs/>
          <w:sz w:val="22"/>
          <w:szCs w:val="22"/>
          <w:rtl w:val="true"/>
        </w:rPr>
        <w:t>(</w:t>
      </w:r>
      <w:r>
        <w:rPr>
          <w:b/>
          <w:bCs/>
          <w:sz w:val="22"/>
          <w:szCs w:val="22"/>
        </w:rPr>
        <w:t>1</w:t>
      </w:r>
      <w:r>
        <w:rPr>
          <w:b/>
          <w:bCs/>
          <w:sz w:val="22"/>
          <w:szCs w:val="22"/>
          <w:rtl w:val="true"/>
        </w:rPr>
        <w:t xml:space="preserve"> = </w:t>
      </w:r>
      <w:r>
        <w:rPr>
          <w:b/>
          <w:b/>
          <w:bCs/>
          <w:sz w:val="22"/>
          <w:sz w:val="22"/>
          <w:szCs w:val="22"/>
          <w:rtl w:val="true"/>
        </w:rPr>
        <w:t xml:space="preserve">לא מרוצה כלל </w:t>
      </w:r>
      <w:r>
        <w:rPr>
          <w:b/>
          <w:bCs/>
          <w:sz w:val="22"/>
          <w:szCs w:val="22"/>
          <w:rtl w:val="true"/>
        </w:rPr>
        <w:t xml:space="preserve">| </w:t>
      </w:r>
      <w:r>
        <w:rPr>
          <w:b/>
          <w:bCs/>
          <w:sz w:val="22"/>
          <w:szCs w:val="22"/>
        </w:rPr>
        <w:t>5</w:t>
      </w:r>
      <w:r>
        <w:rPr>
          <w:b/>
          <w:bCs/>
          <w:sz w:val="22"/>
          <w:szCs w:val="22"/>
          <w:rtl w:val="true"/>
        </w:rPr>
        <w:t xml:space="preserve"> = </w:t>
      </w:r>
      <w:r>
        <w:rPr>
          <w:b/>
          <w:b/>
          <w:bCs/>
          <w:sz w:val="22"/>
          <w:sz w:val="22"/>
          <w:szCs w:val="22"/>
          <w:rtl w:val="true"/>
        </w:rPr>
        <w:t>מרוצה מאוד</w:t>
      </w:r>
      <w:r>
        <w:rPr>
          <w:b/>
          <w:bCs/>
          <w:sz w:val="22"/>
          <w:szCs w:val="22"/>
          <w:rtl w:val="true"/>
        </w:rPr>
        <w:t>)</w:t>
      </w:r>
    </w:p>
    <w:tbl>
      <w:tblPr>
        <w:tblStyle w:val="Table1"/>
        <w:tblW w:w="8640" w:type="dxa"/>
        <w:jc w:val="left"/>
        <w:tblInd w:w="-11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440"/>
        <w:gridCol w:w="1439"/>
        <w:gridCol w:w="1441"/>
        <w:gridCol w:w="1440"/>
        <w:gridCol w:w="1439"/>
        <w:gridCol w:w="1440"/>
      </w:tblGrid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פרמטר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  <w:t>1</w:t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  <w:t>2</w:t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  <w:t>3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  <w:t>4</w:t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  <w:t>5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שביעות רצון כללית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התנהלות באתר העבודה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איכות ביצוע העבודה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נראות וגימור העבודה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>
                <w:rtl w:val="true"/>
              </w:rPr>
              <w:t>התנהגות איש הביצוע</w:t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1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39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  <w:tc>
          <w:tcPr>
            <w:tcW w:w="1440" w:type="dxa"/>
            <w:tcBorders/>
          </w:tcPr>
          <w:p>
            <w:pPr>
              <w:pStyle w:val="Normal1"/>
              <w:widowControl w:val="false"/>
              <w:spacing w:before="0" w:after="200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>
          <w:b/>
          <w:bCs/>
          <w:sz w:val="22"/>
          <w:szCs w:val="22"/>
        </w:rPr>
        <w:br/>
      </w:r>
      <w:r>
        <w:rPr>
          <w:b/>
          <w:b/>
          <w:bCs/>
          <w:sz w:val="22"/>
          <w:sz w:val="22"/>
          <w:szCs w:val="22"/>
          <w:rtl w:val="true"/>
        </w:rPr>
        <w:t xml:space="preserve">הערות </w:t>
      </w:r>
      <w:r>
        <w:rPr>
          <w:b/>
          <w:bCs/>
          <w:sz w:val="22"/>
          <w:szCs w:val="22"/>
          <w:rtl w:val="true"/>
        </w:rPr>
        <w:t xml:space="preserve">/ </w:t>
      </w:r>
      <w:r>
        <w:rPr>
          <w:b/>
          <w:b/>
          <w:bCs/>
          <w:sz w:val="22"/>
          <w:sz w:val="22"/>
          <w:szCs w:val="22"/>
          <w:rtl w:val="true"/>
        </w:rPr>
        <w:t>משוב</w:t>
      </w:r>
      <w:r>
        <w:rPr>
          <w:b/>
          <w:bCs/>
          <w:sz w:val="22"/>
          <w:szCs w:val="22"/>
        </w:rPr>
        <w:t>:</w:t>
      </w:r>
    </w:p>
    <w:p>
      <w:pPr>
        <w:pStyle w:val="Normal1"/>
        <w:rPr/>
      </w:pPr>
      <w:r>
        <w:rPr>
          <w:b w:val="false"/>
          <w:bCs w:val="false"/>
          <w:sz w:val="22"/>
          <w:szCs w:val="22"/>
        </w:rPr>
        <w:t>_______________________________________________</w:t>
      </w:r>
    </w:p>
    <w:p>
      <w:pPr>
        <w:pStyle w:val="Normal1"/>
        <w:rPr/>
      </w:pPr>
      <w:r>
        <w:rPr>
          <w:b w:val="false"/>
          <w:bCs w:val="false"/>
          <w:sz w:val="22"/>
          <w:szCs w:val="22"/>
        </w:rPr>
        <w:t>_______________________________________________</w:t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>סעיף הגנה והיעדר טענות עתידיות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הלקוח מצהיר כי בדק את העבודה במועד מסירתה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כי לא נמצאו ליקויים גלויים לעין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וכי ידוע לו שמדובר בעבודות באבן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קרמיקה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שיש ופורצלן אשר מטבעם עלולים לכלול שברים נסתרים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מאמצים פנימיים או רגישויות חומריות שאינן ניתנות לזיהוי מראש</w:t>
      </w:r>
      <w:r>
        <w:rPr>
          <w:b w:val="false"/>
          <w:bCs w:val="false"/>
          <w:sz w:val="22"/>
          <w:szCs w:val="22"/>
        </w:rPr>
        <w:t>.</w:t>
        <w:br/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לאחר חתימה על טופס זה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הלקוח מוותר על כל טענה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דרישה או תביעה עתידית בגין סדקים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שברים או נזקים הנובעים מתכונות החומר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תשתיות קיימות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עבודות קודמות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התקנה או שימוש שבוצעו על ידי צד ג’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וכן על נזקים שנגרמו לאחר סיום העבודה ו</w:t>
      </w:r>
      <w:r>
        <w:rPr>
          <w:b w:val="false"/>
          <w:bCs w:val="false"/>
          <w:sz w:val="22"/>
          <w:szCs w:val="22"/>
          <w:rtl w:val="true"/>
        </w:rPr>
        <w:t>/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או שלא בנוכחות איש הביצוע</w:t>
      </w:r>
      <w:r>
        <w:rPr>
          <w:b w:val="false"/>
          <w:bCs w:val="false"/>
          <w:sz w:val="22"/>
          <w:szCs w:val="22"/>
        </w:rPr>
        <w:t>.</w:t>
        <w:br/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אחריות החברה חלה אך ורק על ביצוע העבודה כפי שנמסרה במועד סיומה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ואינה חלה על נזקים עקיפים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תוצאתיים או עתידיים</w:t>
      </w:r>
      <w:r>
        <w:rPr>
          <w:b w:val="false"/>
          <w:bCs w:val="false"/>
          <w:sz w:val="22"/>
          <w:szCs w:val="22"/>
        </w:rPr>
        <w:t>.</w:t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>אישור הלקוח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אני מאשר</w:t>
      </w:r>
      <w:r>
        <w:rPr>
          <w:b w:val="false"/>
          <w:bCs w:val="false"/>
          <w:sz w:val="22"/>
          <w:szCs w:val="22"/>
          <w:rtl w:val="true"/>
        </w:rPr>
        <w:t>/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ת כי קראתי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הבנתי והסכמתי לכל האמור לעיל</w:t>
      </w:r>
      <w:r>
        <w:rPr>
          <w:b w:val="false"/>
          <w:bCs w:val="false"/>
          <w:sz w:val="22"/>
          <w:szCs w:val="22"/>
          <w:rtl w:val="true"/>
        </w:rPr>
        <w:t xml:space="preserve">,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וכי אין לי ולא יהיו לי טענות נוספות לאחר מועד החתימה</w:t>
      </w:r>
      <w:r>
        <w:rPr>
          <w:b w:val="false"/>
          <w:bCs w:val="false"/>
          <w:sz w:val="22"/>
          <w:szCs w:val="22"/>
        </w:rPr>
        <w:t>.</w:t>
        <w:br/>
      </w:r>
    </w:p>
    <w:p>
      <w:pPr>
        <w:pStyle w:val="Normal1"/>
        <w:rPr/>
      </w:pPr>
      <w:r>
        <w:rPr>
          <w:b/>
          <w:b/>
          <w:bCs/>
          <w:sz w:val="22"/>
          <w:sz w:val="22"/>
          <w:szCs w:val="22"/>
          <w:rtl w:val="true"/>
        </w:rPr>
        <w:t>פרטי איש קשר וחתימה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שם מלא</w:t>
      </w:r>
      <w:r>
        <w:rPr>
          <w:b w:val="false"/>
          <w:bCs w:val="false"/>
          <w:sz w:val="22"/>
          <w:szCs w:val="22"/>
        </w:rPr>
        <w:t>: _______________________________</w:t>
      </w:r>
    </w:p>
    <w:p>
      <w:pPr>
        <w:pStyle w:val="Normal1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טלפון</w:t>
      </w:r>
      <w:r>
        <w:rPr>
          <w:b w:val="false"/>
          <w:bCs w:val="false"/>
          <w:sz w:val="22"/>
          <w:szCs w:val="22"/>
        </w:rPr>
        <w:t>: _______________________________</w:t>
      </w:r>
    </w:p>
    <w:p>
      <w:pPr>
        <w:pStyle w:val="Normal1"/>
        <w:widowControl/>
        <w:bidi w:val="0"/>
        <w:spacing w:lineRule="auto" w:line="276" w:before="0" w:after="200"/>
        <w:jc w:val="left"/>
        <w:rPr/>
      </w:pPr>
      <w:r>
        <w:rPr>
          <w:b w:val="false"/>
          <w:b w:val="false"/>
          <w:bCs w:val="false"/>
          <w:sz w:val="22"/>
          <w:sz w:val="22"/>
          <w:szCs w:val="22"/>
          <w:rtl w:val="true"/>
        </w:rPr>
        <w:t>חתימה</w:t>
      </w:r>
      <w:r>
        <w:rPr>
          <w:b w:val="false"/>
          <w:bCs w:val="false"/>
          <w:sz w:val="22"/>
          <w:szCs w:val="22"/>
          <w:rtl w:val="true"/>
        </w:rPr>
        <w:t xml:space="preserve">: _______________________________    </w:t>
      </w:r>
      <w:r>
        <w:rPr>
          <w:b w:val="false"/>
          <w:b w:val="false"/>
          <w:bCs w:val="false"/>
          <w:sz w:val="22"/>
          <w:sz w:val="22"/>
          <w:szCs w:val="22"/>
          <w:rtl w:val="true"/>
        </w:rPr>
        <w:t>תאריך</w:t>
      </w:r>
      <w:r>
        <w:rPr>
          <w:b w:val="false"/>
          <w:bCs w:val="false"/>
          <w:sz w:val="22"/>
          <w:szCs w:val="22"/>
        </w:rPr>
        <w:t>: ____ / ____ / ______</w:t>
      </w:r>
    </w:p>
    <w:sectPr>
      <w:type w:val="nextPage"/>
      <w:pgSz w:w="12240" w:h="15840"/>
      <w:pgMar w:left="1800" w:right="180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settings.xml><?xml version="1.0" encoding="utf-8"?>
<w:settings xmlns:w="http://schemas.openxmlformats.org/wordprocessingml/2006/main">
  <w:zoom w:percent="65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200"/>
      <w:jc w:val="left"/>
    </w:pPr>
    <w:rPr>
      <w:rFonts w:ascii="Cambria" w:hAnsi="Cambria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200"/>
      <w:jc w:val="left"/>
    </w:pPr>
    <w:rPr>
      <w:rFonts w:ascii="Cambria" w:hAnsi="Cambria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Edit_Docx_PLUS/7.4.0.3$Windows_X86_64 LibreOffice_project/</Application>
  <AppVersion>15.0000</AppVersion>
  <Pages>2</Pages>
  <Words>245</Words>
  <Characters>1321</Characters>
  <CharactersWithSpaces>1546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